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widowControl/>
        <w:ind w:firstLine="480"/>
        <w:jc w:val="center"/>
        <w:rPr>
          <w:rFonts w:hint="eastAsia" w:ascii="新宋体" w:hAnsi="新宋体" w:eastAsia="新宋体" w:cs="新宋体"/>
          <w:sz w:val="40"/>
          <w:szCs w:val="40"/>
        </w:rPr>
      </w:pPr>
      <w:r>
        <w:rPr>
          <w:rFonts w:hint="eastAsia" w:ascii="新宋体" w:hAnsi="新宋体" w:eastAsia="新宋体" w:cs="新宋体"/>
          <w:sz w:val="40"/>
          <w:szCs w:val="40"/>
        </w:rPr>
        <w:t>申报材料目录表</w:t>
      </w:r>
    </w:p>
    <w:tbl>
      <w:tblPr>
        <w:tblStyle w:val="3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32"/>
        <w:gridCol w:w="814"/>
        <w:gridCol w:w="854"/>
        <w:gridCol w:w="1344"/>
        <w:gridCol w:w="1133"/>
        <w:gridCol w:w="1372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文化程度</w:t>
            </w:r>
          </w:p>
        </w:tc>
        <w:tc>
          <w:tcPr>
            <w:tcW w:w="113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工作单位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现从事专业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现任专业技术职称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拟申报晋升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专业技术职称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联系电话</w:t>
            </w:r>
          </w:p>
        </w:tc>
        <w:tc>
          <w:tcPr>
            <w:tcW w:w="778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序号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申 报 材 料 名 称</w:t>
            </w:r>
          </w:p>
        </w:tc>
        <w:tc>
          <w:tcPr>
            <w:tcW w:w="113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1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《西安市科技创新工程师（技术转移系列）人员职称等级评审表》</w:t>
            </w:r>
          </w:p>
        </w:tc>
        <w:tc>
          <w:tcPr>
            <w:tcW w:w="113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2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《西安市科技创新工程师（技术转移系列）申报人员基本情况汇总表》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3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工作总结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4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技术经理人执业资格证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3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工作证明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4</w:t>
            </w:r>
          </w:p>
        </w:tc>
        <w:tc>
          <w:tcPr>
            <w:tcW w:w="6649" w:type="dxa"/>
            <w:gridSpan w:val="6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5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彩色照片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6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学历证书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7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获奖证书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8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专利/技术成果/学术论文/工作报告/项目方案/技术报告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9</w:t>
            </w:r>
          </w:p>
        </w:tc>
        <w:tc>
          <w:tcPr>
            <w:tcW w:w="6649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32"/>
                <w:szCs w:val="32"/>
              </w:rPr>
              <w:t>承诺书</w:t>
            </w:r>
          </w:p>
        </w:tc>
        <w:tc>
          <w:tcPr>
            <w:tcW w:w="1133" w:type="dxa"/>
            <w:vAlign w:val="top"/>
          </w:tcPr>
          <w:p>
            <w:pPr>
              <w:spacing w:line="64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D3665"/>
    <w:rsid w:val="395D3665"/>
    <w:rsid w:val="71F12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2017-11-14T01:46:00Z</dcterms:created>
  <dc:creator>ATHRUN_ZALA</dc:creator>
  <cp:lastModifiedBy>张奎</cp:lastModifiedBy>
  <dcterms:modified xsi:type="dcterms:W3CDTF">2017-11-21T01:06:30Z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